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88196B" w:rsidRDefault="00FA780E" w:rsidP="0088196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03.05.2023</w:t>
      </w:r>
    </w:p>
    <w:p w:rsidR="00FA67F6" w:rsidRPr="0088196B" w:rsidRDefault="00FA67F6" w:rsidP="00881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88196B" w:rsidRDefault="00FA67F6" w:rsidP="00881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6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8196B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2341D" w:rsidRPr="0088196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2341D" w:rsidRPr="0088196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88196B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2341D" w:rsidRPr="0088196B">
        <w:rPr>
          <w:rFonts w:ascii="Times New Roman" w:hAnsi="Times New Roman" w:cs="Times New Roman"/>
          <w:sz w:val="24"/>
          <w:szCs w:val="24"/>
        </w:rPr>
        <w:t>Совета</w:t>
      </w:r>
      <w:r w:rsidRPr="0088196B">
        <w:rPr>
          <w:rFonts w:ascii="Times New Roman" w:hAnsi="Times New Roman" w:cs="Times New Roman"/>
          <w:sz w:val="24"/>
          <w:szCs w:val="24"/>
        </w:rPr>
        <w:t>.</w:t>
      </w:r>
    </w:p>
    <w:p w:rsidR="00FA67F6" w:rsidRPr="0088196B" w:rsidRDefault="00FA67F6" w:rsidP="008819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88196B" w:rsidRDefault="0002341D" w:rsidP="00881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8196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8819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8196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819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196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2341D" w:rsidRPr="0088196B" w:rsidRDefault="0002341D" w:rsidP="0088196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96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88196B">
        <w:rPr>
          <w:rFonts w:ascii="Times New Roman" w:hAnsi="Times New Roman"/>
          <w:sz w:val="24"/>
          <w:szCs w:val="24"/>
        </w:rPr>
        <w:t>СтройЗеленхоз</w:t>
      </w:r>
      <w:proofErr w:type="spellEnd"/>
      <w:r w:rsidRPr="0088196B">
        <w:rPr>
          <w:rFonts w:ascii="Times New Roman" w:hAnsi="Times New Roman"/>
          <w:sz w:val="24"/>
          <w:szCs w:val="24"/>
        </w:rPr>
        <w:t>» ИНН 7730699070</w:t>
      </w:r>
    </w:p>
    <w:p w:rsidR="0002341D" w:rsidRPr="0088196B" w:rsidRDefault="0002341D" w:rsidP="00881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88196B" w:rsidRDefault="00FA67F6" w:rsidP="0088196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88196B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88196B" w:rsidRDefault="00544825" w:rsidP="00881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88196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65240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1AE19D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2622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2BA261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2341D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8196B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A780E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2023-05-04T04:56:00Z</dcterms:created>
  <dcterms:modified xsi:type="dcterms:W3CDTF">2023-05-04T06:32:00Z</dcterms:modified>
</cp:coreProperties>
</file>